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0044" w14:textId="77777777" w:rsidR="00297253" w:rsidRDefault="00297253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167E5D" w14:textId="77777777" w:rsidR="0048725F" w:rsidRDefault="00297253" w:rsidP="002972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8725F">
        <w:rPr>
          <w:rFonts w:ascii="Times New Roman" w:hAnsi="Times New Roman" w:cs="Times New Roman"/>
          <w:b/>
          <w:bCs/>
          <w:sz w:val="32"/>
          <w:szCs w:val="32"/>
        </w:rPr>
        <w:t xml:space="preserve">SPECYFIKACJA </w:t>
      </w:r>
    </w:p>
    <w:p w14:paraId="07370F13" w14:textId="7767117A" w:rsidR="00297253" w:rsidRPr="0048725F" w:rsidRDefault="00297253" w:rsidP="002972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8725F">
        <w:rPr>
          <w:rFonts w:ascii="Times New Roman" w:hAnsi="Times New Roman" w:cs="Times New Roman"/>
          <w:b/>
          <w:bCs/>
          <w:sz w:val="32"/>
          <w:szCs w:val="32"/>
        </w:rPr>
        <w:t xml:space="preserve">DLA </w:t>
      </w:r>
      <w:r w:rsidR="00CD5798" w:rsidRPr="0048725F">
        <w:rPr>
          <w:rFonts w:ascii="Times New Roman" w:hAnsi="Times New Roman" w:cs="Times New Roman"/>
          <w:b/>
          <w:bCs/>
          <w:sz w:val="32"/>
          <w:szCs w:val="32"/>
        </w:rPr>
        <w:t>POJAZDU</w:t>
      </w:r>
      <w:r w:rsidRPr="0048725F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715B6ACE" w14:textId="68294130" w:rsidR="00376DA1" w:rsidRPr="00240669" w:rsidRDefault="001521C4" w:rsidP="0024066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8725F">
        <w:rPr>
          <w:rFonts w:ascii="Times New Roman" w:hAnsi="Times New Roman" w:cs="Times New Roman"/>
          <w:b/>
          <w:bCs/>
          <w:sz w:val="32"/>
          <w:szCs w:val="32"/>
        </w:rPr>
        <w:t>ZAMIATARKA SAMOJEZDNA</w:t>
      </w:r>
      <w:r w:rsidR="009A0F67" w:rsidRPr="0048725F">
        <w:rPr>
          <w:rFonts w:ascii="Times New Roman" w:hAnsi="Times New Roman" w:cs="Times New Roman"/>
          <w:b/>
          <w:bCs/>
          <w:sz w:val="32"/>
          <w:szCs w:val="32"/>
        </w:rPr>
        <w:t xml:space="preserve"> UŻYWANA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8"/>
        <w:gridCol w:w="5837"/>
      </w:tblGrid>
      <w:tr w:rsidR="00B368D2" w:rsidRPr="00B43AEE" w14:paraId="66A1CB15" w14:textId="77777777" w:rsidTr="009A0F67">
        <w:tc>
          <w:tcPr>
            <w:tcW w:w="7908" w:type="dxa"/>
          </w:tcPr>
          <w:p w14:paraId="461FB118" w14:textId="7B8DB207" w:rsidR="00B368D2" w:rsidRPr="00B368D2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Niezbędne wymagania oraz parametry techniczne dla zamiatarki samojezdnej wraz z wyposażeniem</w:t>
            </w:r>
          </w:p>
        </w:tc>
        <w:tc>
          <w:tcPr>
            <w:tcW w:w="5837" w:type="dxa"/>
          </w:tcPr>
          <w:p w14:paraId="089B17F0" w14:textId="77777777" w:rsidR="00064F49" w:rsidRDefault="00064F49" w:rsidP="00064F49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40F20A9C" w14:textId="77777777" w:rsidR="00064F49" w:rsidRDefault="00064F49" w:rsidP="00064F49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WYPEŁNIA WYKONAWCA</w:t>
            </w:r>
          </w:p>
          <w:p w14:paraId="208DD3E5" w14:textId="77777777" w:rsidR="00064F49" w:rsidRDefault="00064F49" w:rsidP="00064F49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7C06CE21" w14:textId="77777777" w:rsidR="00064F49" w:rsidRDefault="00064F49" w:rsidP="00064F49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Wskazanie Oferowanych Parametrów przez Wykonawcę </w:t>
            </w:r>
          </w:p>
          <w:p w14:paraId="2C1ED54E" w14:textId="77777777" w:rsidR="00064F49" w:rsidRDefault="00064F49" w:rsidP="00064F49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(spełnienie wymagań określonych przez Zamawiającego)</w:t>
            </w:r>
          </w:p>
          <w:p w14:paraId="48D9CD32" w14:textId="26519AC3" w:rsidR="00B368D2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F67" w:rsidRPr="00B43AEE" w14:paraId="2198CFBE" w14:textId="482E16D1" w:rsidTr="009A0F67">
        <w:tc>
          <w:tcPr>
            <w:tcW w:w="7908" w:type="dxa"/>
          </w:tcPr>
          <w:p w14:paraId="6562FD35" w14:textId="6646151D" w:rsidR="009A0F67" w:rsidRPr="00B368D2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5837" w:type="dxa"/>
          </w:tcPr>
          <w:p w14:paraId="2B2E3D8C" w14:textId="4AEB4E8F" w:rsidR="009A0F67" w:rsidRPr="00B368D2" w:rsidRDefault="009A0F67" w:rsidP="00B368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B368D2" w:rsidRPr="00B43AEE" w14:paraId="1DE2E313" w14:textId="75247906" w:rsidTr="009710E8">
        <w:tc>
          <w:tcPr>
            <w:tcW w:w="7908" w:type="dxa"/>
          </w:tcPr>
          <w:p w14:paraId="265D856A" w14:textId="2C581AA4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Wymagane </w:t>
            </w:r>
            <w:r w:rsidRPr="00131A49">
              <w:rPr>
                <w:rFonts w:ascii="Times New Roman" w:hAnsi="Times New Roman" w:cs="Times New Roman"/>
                <w:sz w:val="20"/>
                <w:szCs w:val="20"/>
              </w:rPr>
              <w:t xml:space="preserve">4 zdjęcia z każdej strony pojazdu + 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31A49">
              <w:rPr>
                <w:rFonts w:ascii="Times New Roman" w:hAnsi="Times New Roman" w:cs="Times New Roman"/>
                <w:sz w:val="20"/>
                <w:szCs w:val="20"/>
              </w:rPr>
              <w:t xml:space="preserve"> zdjęcia wnętrze pojazdu i 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 xml:space="preserve">1 zdjęcie </w:t>
            </w:r>
            <w:r w:rsidRPr="00131A49">
              <w:rPr>
                <w:rFonts w:ascii="Times New Roman" w:hAnsi="Times New Roman" w:cs="Times New Roman"/>
                <w:sz w:val="20"/>
                <w:szCs w:val="20"/>
              </w:rPr>
              <w:t>przebieg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131A49">
              <w:rPr>
                <w:rFonts w:ascii="Times New Roman" w:hAnsi="Times New Roman" w:cs="Times New Roman"/>
                <w:sz w:val="20"/>
                <w:szCs w:val="20"/>
              </w:rPr>
              <w:t xml:space="preserve"> pojazdu</w:t>
            </w:r>
          </w:p>
        </w:tc>
        <w:tc>
          <w:tcPr>
            <w:tcW w:w="5837" w:type="dxa"/>
          </w:tcPr>
          <w:p w14:paraId="1343D28B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7E2E66CF" w14:textId="3A45493A" w:rsidTr="006B685F">
        <w:tc>
          <w:tcPr>
            <w:tcW w:w="7908" w:type="dxa"/>
          </w:tcPr>
          <w:p w14:paraId="0F565603" w14:textId="753D6B7C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2. Wysokowydajna zamiatarka uliczna na podwoziu ciężarowym</w:t>
            </w:r>
          </w:p>
        </w:tc>
        <w:tc>
          <w:tcPr>
            <w:tcW w:w="5837" w:type="dxa"/>
          </w:tcPr>
          <w:p w14:paraId="0F1711CA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71EFF870" w14:textId="555BFECA" w:rsidTr="00C90700">
        <w:tc>
          <w:tcPr>
            <w:tcW w:w="7908" w:type="dxa"/>
          </w:tcPr>
          <w:p w14:paraId="552B1C78" w14:textId="6C3E160D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3. Pojazd o bardzo dobry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 stanie utrzymania technicznym i wizualnym</w:t>
            </w:r>
          </w:p>
        </w:tc>
        <w:tc>
          <w:tcPr>
            <w:tcW w:w="5837" w:type="dxa"/>
          </w:tcPr>
          <w:p w14:paraId="454A7841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0823FD4D" w14:textId="38D37A43" w:rsidTr="00B562A2">
        <w:tc>
          <w:tcPr>
            <w:tcW w:w="7908" w:type="dxa"/>
          </w:tcPr>
          <w:p w14:paraId="1E1AE084" w14:textId="1CD6F98D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DANE TECHNICZNE POJAZDU:</w:t>
            </w:r>
          </w:p>
        </w:tc>
        <w:tc>
          <w:tcPr>
            <w:tcW w:w="5837" w:type="dxa"/>
          </w:tcPr>
          <w:p w14:paraId="240639C7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68D2" w:rsidRPr="00B43AEE" w14:paraId="446102D2" w14:textId="699B105C" w:rsidTr="00646F10">
        <w:tc>
          <w:tcPr>
            <w:tcW w:w="7908" w:type="dxa"/>
          </w:tcPr>
          <w:p w14:paraId="67B9222D" w14:textId="0642A146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1. DMC 1500 -1600 kg wzmocnione zawieszenie przód 6t/tył 10,5t</w:t>
            </w:r>
          </w:p>
        </w:tc>
        <w:tc>
          <w:tcPr>
            <w:tcW w:w="5837" w:type="dxa"/>
          </w:tcPr>
          <w:p w14:paraId="7CCF8CBC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B9FF84A" w14:textId="53054FE0" w:rsidTr="008331DD">
        <w:tc>
          <w:tcPr>
            <w:tcW w:w="7908" w:type="dxa"/>
          </w:tcPr>
          <w:p w14:paraId="58B61066" w14:textId="28B906A7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2. Rok produkcji</w:t>
            </w:r>
            <w:r w:rsidR="005D29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293A" w:rsidRPr="007D097F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Pr="007D097F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5D293A" w:rsidRPr="007D097F">
              <w:rPr>
                <w:rFonts w:ascii="Times New Roman" w:hAnsi="Times New Roman" w:cs="Times New Roman"/>
                <w:sz w:val="20"/>
                <w:szCs w:val="20"/>
              </w:rPr>
              <w:t>6r.</w:t>
            </w:r>
          </w:p>
        </w:tc>
        <w:tc>
          <w:tcPr>
            <w:tcW w:w="5837" w:type="dxa"/>
          </w:tcPr>
          <w:p w14:paraId="0DD62C01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12661BCE" w14:textId="074B551C" w:rsidTr="00180716">
        <w:tc>
          <w:tcPr>
            <w:tcW w:w="7908" w:type="dxa"/>
          </w:tcPr>
          <w:p w14:paraId="2305038E" w14:textId="6A017712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3. Przebieg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max.:</w:t>
            </w: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293A" w:rsidRPr="007D097F">
              <w:rPr>
                <w:rFonts w:ascii="Times New Roman" w:hAnsi="Times New Roman" w:cs="Times New Roman"/>
                <w:sz w:val="20"/>
                <w:szCs w:val="20"/>
              </w:rPr>
              <w:t>115 tys.km</w:t>
            </w:r>
          </w:p>
        </w:tc>
        <w:tc>
          <w:tcPr>
            <w:tcW w:w="5837" w:type="dxa"/>
          </w:tcPr>
          <w:p w14:paraId="700CD435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4B3" w:rsidRPr="00B43AEE" w14:paraId="0D61D7B0" w14:textId="77777777" w:rsidTr="00180716">
        <w:tc>
          <w:tcPr>
            <w:tcW w:w="7908" w:type="dxa"/>
          </w:tcPr>
          <w:p w14:paraId="236194B1" w14:textId="570F31C3" w:rsidR="00C414B3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Informacja o przeprowadzonym remoncie z datą lub jego braku </w:t>
            </w:r>
          </w:p>
        </w:tc>
        <w:tc>
          <w:tcPr>
            <w:tcW w:w="5837" w:type="dxa"/>
          </w:tcPr>
          <w:p w14:paraId="71921CA5" w14:textId="77777777" w:rsidR="00C414B3" w:rsidRPr="00334A9E" w:rsidRDefault="00C414B3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83E3A35" w14:textId="1B6722B5" w:rsidTr="00FD26EB">
        <w:tc>
          <w:tcPr>
            <w:tcW w:w="7908" w:type="dxa"/>
          </w:tcPr>
          <w:p w14:paraId="77E9325E" w14:textId="584FF23A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Norma spalin: EURO 6</w:t>
            </w:r>
          </w:p>
        </w:tc>
        <w:tc>
          <w:tcPr>
            <w:tcW w:w="5837" w:type="dxa"/>
          </w:tcPr>
          <w:p w14:paraId="5EAB2AD5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88F5637" w14:textId="0FDDE346" w:rsidTr="00DC54B5">
        <w:tc>
          <w:tcPr>
            <w:tcW w:w="7908" w:type="dxa"/>
          </w:tcPr>
          <w:p w14:paraId="7655E717" w14:textId="124C3986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SILNIK pojemność 6.00 – 6,7 litra</w:t>
            </w:r>
          </w:p>
        </w:tc>
        <w:tc>
          <w:tcPr>
            <w:tcW w:w="5837" w:type="dxa"/>
          </w:tcPr>
          <w:p w14:paraId="4E64B8D7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AC1B56F" w14:textId="2DF89467" w:rsidTr="00F14CC1">
        <w:tc>
          <w:tcPr>
            <w:tcW w:w="7908" w:type="dxa"/>
          </w:tcPr>
          <w:p w14:paraId="1AA86F47" w14:textId="0E345A43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. MOC </w:t>
            </w:r>
            <w:r w:rsidR="005D293A" w:rsidRPr="007D097F">
              <w:rPr>
                <w:rFonts w:ascii="Times New Roman" w:hAnsi="Times New Roman" w:cs="Times New Roman"/>
                <w:sz w:val="20"/>
                <w:szCs w:val="20"/>
              </w:rPr>
              <w:t>od 230KM</w:t>
            </w:r>
            <w:r w:rsidR="00B368D2" w:rsidRPr="007D09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37" w:type="dxa"/>
          </w:tcPr>
          <w:p w14:paraId="3461F462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05271884" w14:textId="2E26D011" w:rsidTr="002A3EDC">
        <w:tc>
          <w:tcPr>
            <w:tcW w:w="7908" w:type="dxa"/>
          </w:tcPr>
          <w:p w14:paraId="1FBBDD57" w14:textId="7BF3B4B7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Układ kierowniczy: Prawa strona (RHD)</w:t>
            </w:r>
          </w:p>
        </w:tc>
        <w:tc>
          <w:tcPr>
            <w:tcW w:w="5837" w:type="dxa"/>
          </w:tcPr>
          <w:p w14:paraId="2208F2DF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9CA5D8F" w14:textId="77777777" w:rsidTr="001D34F1">
        <w:tc>
          <w:tcPr>
            <w:tcW w:w="7908" w:type="dxa"/>
          </w:tcPr>
          <w:p w14:paraId="2D14D7ED" w14:textId="776C863B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D293A" w:rsidRPr="007D097F">
              <w:rPr>
                <w:rFonts w:ascii="Times New Roman" w:hAnsi="Times New Roman" w:cs="Times New Roman"/>
                <w:sz w:val="20"/>
                <w:szCs w:val="20"/>
              </w:rPr>
              <w:t>Stan opon od 80%-85%</w:t>
            </w:r>
          </w:p>
        </w:tc>
        <w:tc>
          <w:tcPr>
            <w:tcW w:w="5837" w:type="dxa"/>
          </w:tcPr>
          <w:p w14:paraId="59666F58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A37BB46" w14:textId="3C4E2008" w:rsidTr="00BD0F40">
        <w:tc>
          <w:tcPr>
            <w:tcW w:w="7908" w:type="dxa"/>
          </w:tcPr>
          <w:p w14:paraId="2522FC59" w14:textId="2B3BB190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Skrzynia biegów: Automatyczna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>/ Manualna</w:t>
            </w:r>
          </w:p>
        </w:tc>
        <w:tc>
          <w:tcPr>
            <w:tcW w:w="5837" w:type="dxa"/>
          </w:tcPr>
          <w:p w14:paraId="1C2FA734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93A" w:rsidRPr="00B43AEE" w14:paraId="7ED3234B" w14:textId="77777777" w:rsidTr="00BD0F40">
        <w:tc>
          <w:tcPr>
            <w:tcW w:w="7908" w:type="dxa"/>
          </w:tcPr>
          <w:p w14:paraId="192291D3" w14:textId="36C21962" w:rsidR="005D293A" w:rsidRDefault="005D293A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7D097F">
              <w:rPr>
                <w:rFonts w:ascii="Times New Roman" w:hAnsi="Times New Roman" w:cs="Times New Roman"/>
                <w:sz w:val="20"/>
                <w:szCs w:val="20"/>
              </w:rPr>
              <w:t>Szczotki – obie strony</w:t>
            </w:r>
          </w:p>
        </w:tc>
        <w:tc>
          <w:tcPr>
            <w:tcW w:w="5837" w:type="dxa"/>
          </w:tcPr>
          <w:p w14:paraId="5E410113" w14:textId="77777777" w:rsidR="005D293A" w:rsidRPr="00334A9E" w:rsidRDefault="005D293A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4F68606" w14:textId="5FF7BAE9" w:rsidTr="00715D71">
        <w:tc>
          <w:tcPr>
            <w:tcW w:w="7908" w:type="dxa"/>
          </w:tcPr>
          <w:p w14:paraId="570AD0BB" w14:textId="273826E2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ZABUDOWA i FUNKCJONALNOŚĆ:</w:t>
            </w:r>
          </w:p>
        </w:tc>
        <w:tc>
          <w:tcPr>
            <w:tcW w:w="5837" w:type="dxa"/>
          </w:tcPr>
          <w:p w14:paraId="3DCA64A5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68D2" w:rsidRPr="00B43AEE" w14:paraId="206119D1" w14:textId="26DE2514" w:rsidTr="00E146D6">
        <w:tc>
          <w:tcPr>
            <w:tcW w:w="7908" w:type="dxa"/>
          </w:tcPr>
          <w:p w14:paraId="7689D298" w14:textId="73B064CE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1. TYP: Zamiatarka ssąca </w:t>
            </w:r>
          </w:p>
        </w:tc>
        <w:tc>
          <w:tcPr>
            <w:tcW w:w="5837" w:type="dxa"/>
          </w:tcPr>
          <w:p w14:paraId="33412DDC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623C517C" w14:textId="70BB4C7F" w:rsidTr="00061A0F">
        <w:tc>
          <w:tcPr>
            <w:tcW w:w="7908" w:type="dxa"/>
          </w:tcPr>
          <w:p w14:paraId="7003F0DD" w14:textId="47E978AA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2. MOC ssąca: Bardzo wysoka – związana z urobkiem piasku i żwiru</w:t>
            </w:r>
          </w:p>
        </w:tc>
        <w:tc>
          <w:tcPr>
            <w:tcW w:w="5837" w:type="dxa"/>
          </w:tcPr>
          <w:p w14:paraId="5C72A77C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1C0533BC" w14:textId="567BEFD4" w:rsidTr="0009750D">
        <w:tc>
          <w:tcPr>
            <w:tcW w:w="7908" w:type="dxa"/>
          </w:tcPr>
          <w:p w14:paraId="0291520B" w14:textId="61838433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3. System zraszania: Dysze pod zderzakiem oraz przy szczotkach (Minimalizacja pylenia)</w:t>
            </w:r>
          </w:p>
        </w:tc>
        <w:tc>
          <w:tcPr>
            <w:tcW w:w="5837" w:type="dxa"/>
          </w:tcPr>
          <w:p w14:paraId="6BAC6E68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DF08A35" w14:textId="3F1636BE" w:rsidTr="00B20371">
        <w:tc>
          <w:tcPr>
            <w:tcW w:w="7908" w:type="dxa"/>
          </w:tcPr>
          <w:p w14:paraId="25BCFADC" w14:textId="10C02865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4. Sterowanie: Intuicyjny panel w kabinie</w:t>
            </w:r>
          </w:p>
        </w:tc>
        <w:tc>
          <w:tcPr>
            <w:tcW w:w="5837" w:type="dxa"/>
          </w:tcPr>
          <w:p w14:paraId="523EE061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64E2F143" w14:textId="19387000" w:rsidTr="00E97F76">
        <w:tc>
          <w:tcPr>
            <w:tcW w:w="7908" w:type="dxa"/>
          </w:tcPr>
          <w:p w14:paraId="5A5E0B43" w14:textId="2D62E6DD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5. Wyposażenie: Myjka wysokociśnieniowa (Lanca)</w:t>
            </w:r>
          </w:p>
        </w:tc>
        <w:tc>
          <w:tcPr>
            <w:tcW w:w="5837" w:type="dxa"/>
          </w:tcPr>
          <w:p w14:paraId="252D5F22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CDE2BC1" w14:textId="0A1AED6C" w:rsidTr="007E3603">
        <w:tc>
          <w:tcPr>
            <w:tcW w:w="7908" w:type="dxa"/>
          </w:tcPr>
          <w:p w14:paraId="0BCD4509" w14:textId="3AC86B82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Emisja pyłów: Z certyfikatem PM 2,5/PM10</w:t>
            </w:r>
          </w:p>
        </w:tc>
        <w:tc>
          <w:tcPr>
            <w:tcW w:w="5837" w:type="dxa"/>
          </w:tcPr>
          <w:p w14:paraId="46130779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0EEC9E40" w14:textId="4B420376" w:rsidTr="00F13C7A">
        <w:tc>
          <w:tcPr>
            <w:tcW w:w="7908" w:type="dxa"/>
          </w:tcPr>
          <w:p w14:paraId="36204465" w14:textId="748D10F7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>. Pojemność zbiornika na śmieci/urobek: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0703" w:rsidRPr="007D097F">
              <w:rPr>
                <w:rFonts w:ascii="Times New Roman" w:hAnsi="Times New Roman" w:cs="Times New Roman"/>
              </w:rPr>
              <w:t>przynajmniej 6,2m3</w:t>
            </w:r>
          </w:p>
        </w:tc>
        <w:tc>
          <w:tcPr>
            <w:tcW w:w="5837" w:type="dxa"/>
          </w:tcPr>
          <w:p w14:paraId="3E8B97C4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6127CC8" w14:textId="37A8DD67" w:rsidTr="00BB7BA5">
        <w:tc>
          <w:tcPr>
            <w:tcW w:w="7908" w:type="dxa"/>
          </w:tcPr>
          <w:p w14:paraId="0E5AA256" w14:textId="07045555" w:rsidR="00B368D2" w:rsidRPr="00334A9E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368D2"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. Pojemność zbiornika na wodę: </w:t>
            </w:r>
            <w:r w:rsidR="00A80703">
              <w:rPr>
                <w:rFonts w:ascii="Times New Roman" w:hAnsi="Times New Roman" w:cs="Times New Roman"/>
                <w:sz w:val="20"/>
                <w:szCs w:val="20"/>
              </w:rPr>
              <w:t xml:space="preserve">powyżej </w:t>
            </w:r>
            <w:r w:rsidR="00A80703" w:rsidRPr="007D097F">
              <w:rPr>
                <w:rFonts w:ascii="Times New Roman" w:hAnsi="Times New Roman" w:cs="Times New Roman"/>
                <w:sz w:val="20"/>
                <w:szCs w:val="20"/>
              </w:rPr>
              <w:t>1500 litrów</w:t>
            </w:r>
          </w:p>
        </w:tc>
        <w:tc>
          <w:tcPr>
            <w:tcW w:w="5837" w:type="dxa"/>
          </w:tcPr>
          <w:p w14:paraId="6442945A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2CD994F" w14:textId="77777777" w:rsidTr="002A6557">
        <w:tc>
          <w:tcPr>
            <w:tcW w:w="7908" w:type="dxa"/>
          </w:tcPr>
          <w:p w14:paraId="4B8420F9" w14:textId="546C0CDA" w:rsidR="00B368D2" w:rsidRDefault="00C414B3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>. Materiał zabudowy stal nierdzewna</w:t>
            </w:r>
          </w:p>
        </w:tc>
        <w:tc>
          <w:tcPr>
            <w:tcW w:w="5837" w:type="dxa"/>
          </w:tcPr>
          <w:p w14:paraId="24D67830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54BB0C60" w14:textId="41D74C37" w:rsidTr="001A10F4">
        <w:tc>
          <w:tcPr>
            <w:tcW w:w="7908" w:type="dxa"/>
          </w:tcPr>
          <w:p w14:paraId="15F435A7" w14:textId="35A60872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KOMFORT I WYPOSAŻENIE KABINY:</w:t>
            </w:r>
          </w:p>
        </w:tc>
        <w:tc>
          <w:tcPr>
            <w:tcW w:w="5837" w:type="dxa"/>
          </w:tcPr>
          <w:p w14:paraId="7B93AA13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68D2" w:rsidRPr="00B43AEE" w14:paraId="618403D9" w14:textId="56FEBC91" w:rsidTr="00DB2845">
        <w:tc>
          <w:tcPr>
            <w:tcW w:w="7908" w:type="dxa"/>
          </w:tcPr>
          <w:p w14:paraId="0DCF372A" w14:textId="4C4A4930" w:rsidR="00B368D2" w:rsidRPr="00334A9E" w:rsidRDefault="00B368D2" w:rsidP="007742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 xml:space="preserve">1. Klimatyzacja </w:t>
            </w:r>
            <w:r w:rsidR="00FA39D2">
              <w:rPr>
                <w:rFonts w:ascii="Times New Roman" w:hAnsi="Times New Roman" w:cs="Times New Roman"/>
                <w:sz w:val="20"/>
                <w:szCs w:val="20"/>
              </w:rPr>
              <w:t xml:space="preserve">z aktualną wymianą filtrów </w:t>
            </w:r>
          </w:p>
        </w:tc>
        <w:tc>
          <w:tcPr>
            <w:tcW w:w="5837" w:type="dxa"/>
          </w:tcPr>
          <w:p w14:paraId="0594DC19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3C0E47A5" w14:textId="76223514" w:rsidTr="00C35DB1">
        <w:tc>
          <w:tcPr>
            <w:tcW w:w="7908" w:type="dxa"/>
          </w:tcPr>
          <w:p w14:paraId="7C3944B8" w14:textId="3165E138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Kamera cofania/podglądu pracy</w:t>
            </w:r>
          </w:p>
        </w:tc>
        <w:tc>
          <w:tcPr>
            <w:tcW w:w="5837" w:type="dxa"/>
          </w:tcPr>
          <w:p w14:paraId="195B29B1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68D2" w:rsidRPr="00B43AEE" w14:paraId="5182EA59" w14:textId="1876248C" w:rsidTr="00F433C5">
        <w:tc>
          <w:tcPr>
            <w:tcW w:w="7908" w:type="dxa"/>
          </w:tcPr>
          <w:p w14:paraId="37A8604B" w14:textId="5187853E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3. Radio fabryczne</w:t>
            </w:r>
          </w:p>
        </w:tc>
        <w:tc>
          <w:tcPr>
            <w:tcW w:w="5837" w:type="dxa"/>
          </w:tcPr>
          <w:p w14:paraId="0764BEAB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09EC29E1" w14:textId="04207594" w:rsidTr="00925AC0">
        <w:tc>
          <w:tcPr>
            <w:tcW w:w="7908" w:type="dxa"/>
          </w:tcPr>
          <w:p w14:paraId="06446BE7" w14:textId="39B5994C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Oświetlenie ostrzegawcze (tzw. Koguty) i robocze LED</w:t>
            </w:r>
          </w:p>
        </w:tc>
        <w:tc>
          <w:tcPr>
            <w:tcW w:w="5837" w:type="dxa"/>
          </w:tcPr>
          <w:p w14:paraId="6C4B702D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35056F23" w14:textId="141EAD61" w:rsidTr="00727872">
        <w:tc>
          <w:tcPr>
            <w:tcW w:w="7908" w:type="dxa"/>
          </w:tcPr>
          <w:p w14:paraId="741A6E46" w14:textId="0BB3EF9B" w:rsidR="00B368D2" w:rsidRPr="00774231" w:rsidRDefault="00B368D2" w:rsidP="0028651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DOKUMENTACJA:</w:t>
            </w:r>
          </w:p>
        </w:tc>
        <w:tc>
          <w:tcPr>
            <w:tcW w:w="5837" w:type="dxa"/>
          </w:tcPr>
          <w:p w14:paraId="77EE1B68" w14:textId="77777777" w:rsidR="00B368D2" w:rsidRPr="00774231" w:rsidRDefault="00B368D2" w:rsidP="009A0F6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368D2" w:rsidRPr="00B43AEE" w14:paraId="3D39FC8F" w14:textId="3E758BFF" w:rsidTr="005767A3">
        <w:tc>
          <w:tcPr>
            <w:tcW w:w="7908" w:type="dxa"/>
          </w:tcPr>
          <w:p w14:paraId="12BB79BD" w14:textId="41DE5A90" w:rsidR="00B368D2" w:rsidRPr="00334A9E" w:rsidRDefault="00B368D2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A9E">
              <w:rPr>
                <w:rFonts w:ascii="Times New Roman" w:hAnsi="Times New Roman" w:cs="Times New Roman"/>
                <w:sz w:val="20"/>
                <w:szCs w:val="20"/>
              </w:rPr>
              <w:t>1.Oryginalna dokumentacja, pojazd musi być gotowy do rejestracji na terenie RP</w:t>
            </w:r>
            <w:r w:rsidR="00A80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0703" w:rsidRPr="007D097F">
              <w:rPr>
                <w:rFonts w:ascii="Times New Roman" w:hAnsi="Times New Roman" w:cs="Times New Roman"/>
                <w:sz w:val="20"/>
                <w:szCs w:val="20"/>
              </w:rPr>
              <w:t>lub zarejestrowany</w:t>
            </w:r>
          </w:p>
        </w:tc>
        <w:tc>
          <w:tcPr>
            <w:tcW w:w="5837" w:type="dxa"/>
          </w:tcPr>
          <w:p w14:paraId="3E8890FA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DB1" w:rsidRPr="00B43AEE" w14:paraId="24AEA850" w14:textId="77777777" w:rsidTr="005767A3">
        <w:tc>
          <w:tcPr>
            <w:tcW w:w="7908" w:type="dxa"/>
          </w:tcPr>
          <w:p w14:paraId="357B3F3B" w14:textId="6835111F" w:rsidR="00B05DB1" w:rsidRPr="00334A9E" w:rsidRDefault="00B05DB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A80703" w:rsidRPr="007D097F">
              <w:rPr>
                <w:rFonts w:ascii="Times New Roman" w:hAnsi="Times New Roman" w:cs="Times New Roman"/>
              </w:rPr>
              <w:t>Ważne</w:t>
            </w:r>
            <w:r w:rsidR="00A80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badanie techniczne </w:t>
            </w:r>
          </w:p>
        </w:tc>
        <w:tc>
          <w:tcPr>
            <w:tcW w:w="5837" w:type="dxa"/>
          </w:tcPr>
          <w:p w14:paraId="543587FC" w14:textId="77777777" w:rsidR="00B05DB1" w:rsidRPr="00334A9E" w:rsidRDefault="00B05DB1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1F1485B9" w14:textId="0F87A420" w:rsidTr="00F7742A">
        <w:tc>
          <w:tcPr>
            <w:tcW w:w="7908" w:type="dxa"/>
          </w:tcPr>
          <w:p w14:paraId="7CA9F477" w14:textId="4E4EBC1E" w:rsidR="00B368D2" w:rsidRPr="00334A9E" w:rsidRDefault="00B05DB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 xml:space="preserve">. Instrukcja w języku polskim lub jej  tłumaczenie z 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>j.</w:t>
            </w:r>
            <w:r w:rsidR="007D09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>obcego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 xml:space="preserve"> na j.</w:t>
            </w:r>
            <w:r w:rsidR="007D09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>polski</w:t>
            </w:r>
          </w:p>
        </w:tc>
        <w:tc>
          <w:tcPr>
            <w:tcW w:w="5837" w:type="dxa"/>
          </w:tcPr>
          <w:p w14:paraId="61B028E7" w14:textId="77777777" w:rsidR="00B368D2" w:rsidRPr="00334A9E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8D2" w:rsidRPr="00B43AEE" w14:paraId="4073BCEC" w14:textId="1EE686B8" w:rsidTr="002049AF">
        <w:tc>
          <w:tcPr>
            <w:tcW w:w="7908" w:type="dxa"/>
          </w:tcPr>
          <w:p w14:paraId="5FF7CCAC" w14:textId="14004DCF" w:rsidR="00B368D2" w:rsidRDefault="00B05DB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368D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 xml:space="preserve">Gwarancja </w:t>
            </w:r>
            <w:r w:rsidR="00A8070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 xml:space="preserve"> miesięcy</w:t>
            </w:r>
          </w:p>
        </w:tc>
        <w:tc>
          <w:tcPr>
            <w:tcW w:w="5837" w:type="dxa"/>
          </w:tcPr>
          <w:p w14:paraId="0CCAFB4B" w14:textId="77777777" w:rsidR="00B368D2" w:rsidRDefault="00B368D2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B6E" w:rsidRPr="00B43AEE" w14:paraId="329C30E8" w14:textId="77777777" w:rsidTr="002049AF">
        <w:tc>
          <w:tcPr>
            <w:tcW w:w="7908" w:type="dxa"/>
          </w:tcPr>
          <w:p w14:paraId="7E0E44E3" w14:textId="15899E06" w:rsidR="00896B6E" w:rsidRDefault="00B05DB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>. Serwis pogwarancyjny</w:t>
            </w:r>
          </w:p>
        </w:tc>
        <w:tc>
          <w:tcPr>
            <w:tcW w:w="5837" w:type="dxa"/>
          </w:tcPr>
          <w:p w14:paraId="0475B48D" w14:textId="77777777" w:rsidR="00896B6E" w:rsidRDefault="00896B6E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B6E" w:rsidRPr="00B43AEE" w14:paraId="186FE89A" w14:textId="77777777" w:rsidTr="002049AF">
        <w:tc>
          <w:tcPr>
            <w:tcW w:w="7908" w:type="dxa"/>
          </w:tcPr>
          <w:p w14:paraId="7463CBFF" w14:textId="5812669E" w:rsidR="00896B6E" w:rsidRDefault="00B05DB1" w:rsidP="002865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96B6E">
              <w:rPr>
                <w:rFonts w:ascii="Times New Roman" w:hAnsi="Times New Roman" w:cs="Times New Roman"/>
                <w:sz w:val="20"/>
                <w:szCs w:val="20"/>
              </w:rPr>
              <w:t>. Zagwarantowanie serwisowania pojazdu z podaniem miejsca</w:t>
            </w:r>
            <w:r w:rsidR="005371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37" w:type="dxa"/>
          </w:tcPr>
          <w:p w14:paraId="3395E49B" w14:textId="77777777" w:rsidR="00896B6E" w:rsidRDefault="00896B6E" w:rsidP="009A0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CD7492" w14:textId="77777777" w:rsidR="00376DA1" w:rsidRDefault="00376DA1" w:rsidP="00376DA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1F54E" w14:textId="09D4906C" w:rsidR="00376DA1" w:rsidRPr="005E5C75" w:rsidRDefault="00376DA1" w:rsidP="00376DA1">
      <w:pPr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61F264" wp14:editId="2F196DFD">
                <wp:simplePos x="0" y="0"/>
                <wp:positionH relativeFrom="column">
                  <wp:posOffset>6610350</wp:posOffset>
                </wp:positionH>
                <wp:positionV relativeFrom="paragraph">
                  <wp:posOffset>642620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1DFD96" id="Prostokąt 1" o:spid="_x0000_s1026" style="position:absolute;margin-left:520.5pt;margin-top:50.6pt;width:170.4pt;height:8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" fillcolor="white [3201]" strokecolor="#70ad47 [3209]" strokeweight="1pt"/>
            </w:pict>
          </mc:Fallback>
        </mc:AlternateContent>
      </w:r>
      <w:r w:rsidR="004E0DFD">
        <w:rPr>
          <w:rFonts w:ascii="Times New Roman" w:hAnsi="Times New Roman" w:cs="Times New Roman"/>
          <w:color w:val="EE0000"/>
        </w:rPr>
        <w:t xml:space="preserve">Uwaga : Załącznik należy podpisać </w:t>
      </w:r>
      <w:r w:rsidR="004E0DFD">
        <w:rPr>
          <w:rFonts w:ascii="Times New Roman" w:hAnsi="Times New Roman" w:cs="Times New Roman"/>
          <w:color w:val="EE0000"/>
          <w:szCs w:val="20"/>
        </w:rPr>
        <w:t>w formie elektronicznej lub w postaci elektronicznej opatrzonej podpisem zaufanym lub podpisem osobistym</w:t>
      </w:r>
      <w:r w:rsidR="005E5C75">
        <w:rPr>
          <w:rFonts w:ascii="Times New Roman" w:hAnsi="Times New Roman" w:cs="Times New Roman"/>
          <w:color w:val="000000" w:themeColor="text1"/>
          <w:szCs w:val="20"/>
        </w:rPr>
        <w:t>.</w:t>
      </w:r>
    </w:p>
    <w:sectPr w:rsidR="00376DA1" w:rsidRPr="005E5C75" w:rsidSect="009A0F67">
      <w:headerReference w:type="default" r:id="rId7"/>
      <w:footerReference w:type="default" r:id="rId8"/>
      <w:pgSz w:w="16838" w:h="11906" w:orient="landscape"/>
      <w:pgMar w:top="1134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86F98" w14:textId="77777777" w:rsidR="003F6A0D" w:rsidRDefault="003F6A0D" w:rsidP="00297253">
      <w:pPr>
        <w:spacing w:after="0" w:line="240" w:lineRule="auto"/>
      </w:pPr>
      <w:r>
        <w:separator/>
      </w:r>
    </w:p>
  </w:endnote>
  <w:endnote w:type="continuationSeparator" w:id="0">
    <w:p w14:paraId="15C63086" w14:textId="77777777" w:rsidR="003F6A0D" w:rsidRDefault="003F6A0D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6795737"/>
      <w:docPartObj>
        <w:docPartGallery w:val="Page Numbers (Bottom of Page)"/>
        <w:docPartUnique/>
      </w:docPartObj>
    </w:sdtPr>
    <w:sdtContent>
      <w:p w14:paraId="1307DF0A" w14:textId="3FB2602F" w:rsidR="00B368D2" w:rsidRDefault="00B368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00FE43" w14:textId="77777777" w:rsidR="00B368D2" w:rsidRDefault="00B368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EC90C" w14:textId="77777777" w:rsidR="003F6A0D" w:rsidRDefault="003F6A0D" w:rsidP="00297253">
      <w:pPr>
        <w:spacing w:after="0" w:line="240" w:lineRule="auto"/>
      </w:pPr>
      <w:r>
        <w:separator/>
      </w:r>
    </w:p>
  </w:footnote>
  <w:footnote w:type="continuationSeparator" w:id="0">
    <w:p w14:paraId="76ABD143" w14:textId="77777777" w:rsidR="003F6A0D" w:rsidRDefault="003F6A0D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9F5AB" w14:textId="5BECCD80" w:rsidR="005E5C75" w:rsidRDefault="005E5C75" w:rsidP="005E5C75">
    <w:pPr>
      <w:pStyle w:val="Nagwek"/>
      <w:jc w:val="right"/>
    </w:pPr>
    <w:r>
      <w:t>Postępowanie: ZP.271.01.2026/Załącznik Nr 1C</w:t>
    </w:r>
  </w:p>
  <w:p w14:paraId="52E7BF6A" w14:textId="4892A16D" w:rsidR="00297253" w:rsidRPr="005E5C75" w:rsidRDefault="00297253" w:rsidP="005E5C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76201"/>
    <w:multiLevelType w:val="hybridMultilevel"/>
    <w:tmpl w:val="1F101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F7080"/>
    <w:multiLevelType w:val="multilevel"/>
    <w:tmpl w:val="3F864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9761061">
    <w:abstractNumId w:val="0"/>
  </w:num>
  <w:num w:numId="2" w16cid:durableId="678771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64F49"/>
    <w:rsid w:val="000813BC"/>
    <w:rsid w:val="000B020A"/>
    <w:rsid w:val="000D2342"/>
    <w:rsid w:val="00110C48"/>
    <w:rsid w:val="00131A49"/>
    <w:rsid w:val="001521C4"/>
    <w:rsid w:val="001873BE"/>
    <w:rsid w:val="001F22F7"/>
    <w:rsid w:val="00236AA2"/>
    <w:rsid w:val="00240669"/>
    <w:rsid w:val="00250811"/>
    <w:rsid w:val="00274315"/>
    <w:rsid w:val="00295BFC"/>
    <w:rsid w:val="00297253"/>
    <w:rsid w:val="00317576"/>
    <w:rsid w:val="00334A9E"/>
    <w:rsid w:val="003409FB"/>
    <w:rsid w:val="003474F0"/>
    <w:rsid w:val="00355F69"/>
    <w:rsid w:val="00361CA1"/>
    <w:rsid w:val="00376DA1"/>
    <w:rsid w:val="003B20F5"/>
    <w:rsid w:val="003F6A0D"/>
    <w:rsid w:val="00402CDD"/>
    <w:rsid w:val="004635A7"/>
    <w:rsid w:val="0048725F"/>
    <w:rsid w:val="004D6F3E"/>
    <w:rsid w:val="004E0DFD"/>
    <w:rsid w:val="004E236D"/>
    <w:rsid w:val="004E4AA2"/>
    <w:rsid w:val="005144D5"/>
    <w:rsid w:val="00537138"/>
    <w:rsid w:val="0054753F"/>
    <w:rsid w:val="00550C94"/>
    <w:rsid w:val="00577C36"/>
    <w:rsid w:val="005C4906"/>
    <w:rsid w:val="005C7453"/>
    <w:rsid w:val="005D293A"/>
    <w:rsid w:val="005E0728"/>
    <w:rsid w:val="005E5C75"/>
    <w:rsid w:val="00670EE9"/>
    <w:rsid w:val="00693EE4"/>
    <w:rsid w:val="0073493C"/>
    <w:rsid w:val="007464D6"/>
    <w:rsid w:val="00774231"/>
    <w:rsid w:val="007A1556"/>
    <w:rsid w:val="007C4997"/>
    <w:rsid w:val="007D097F"/>
    <w:rsid w:val="007D64C4"/>
    <w:rsid w:val="0081222F"/>
    <w:rsid w:val="00823074"/>
    <w:rsid w:val="00841314"/>
    <w:rsid w:val="00844A43"/>
    <w:rsid w:val="008778CC"/>
    <w:rsid w:val="00896B6E"/>
    <w:rsid w:val="008B61B2"/>
    <w:rsid w:val="008C3055"/>
    <w:rsid w:val="008C3635"/>
    <w:rsid w:val="008E2060"/>
    <w:rsid w:val="00945638"/>
    <w:rsid w:val="009A0F67"/>
    <w:rsid w:val="00A128AB"/>
    <w:rsid w:val="00A33598"/>
    <w:rsid w:val="00A779B1"/>
    <w:rsid w:val="00A80703"/>
    <w:rsid w:val="00AB2B16"/>
    <w:rsid w:val="00AC7958"/>
    <w:rsid w:val="00B05DB1"/>
    <w:rsid w:val="00B31C7C"/>
    <w:rsid w:val="00B35319"/>
    <w:rsid w:val="00B368D2"/>
    <w:rsid w:val="00B43AEE"/>
    <w:rsid w:val="00B94719"/>
    <w:rsid w:val="00BE3D58"/>
    <w:rsid w:val="00C00F65"/>
    <w:rsid w:val="00C3036E"/>
    <w:rsid w:val="00C414B3"/>
    <w:rsid w:val="00C60C97"/>
    <w:rsid w:val="00C64E54"/>
    <w:rsid w:val="00C77FD4"/>
    <w:rsid w:val="00CC708F"/>
    <w:rsid w:val="00CD5798"/>
    <w:rsid w:val="00CF4A75"/>
    <w:rsid w:val="00D73111"/>
    <w:rsid w:val="00D83A8C"/>
    <w:rsid w:val="00D96788"/>
    <w:rsid w:val="00DF03F3"/>
    <w:rsid w:val="00E10612"/>
    <w:rsid w:val="00E11EC4"/>
    <w:rsid w:val="00E33D29"/>
    <w:rsid w:val="00E90099"/>
    <w:rsid w:val="00EC63F5"/>
    <w:rsid w:val="00EF6BF1"/>
    <w:rsid w:val="00F3763E"/>
    <w:rsid w:val="00F47941"/>
    <w:rsid w:val="00FA39D2"/>
    <w:rsid w:val="00FD60CD"/>
    <w:rsid w:val="00FE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34</cp:revision>
  <dcterms:created xsi:type="dcterms:W3CDTF">2026-02-25T10:30:00Z</dcterms:created>
  <dcterms:modified xsi:type="dcterms:W3CDTF">2026-03-22T07:05:00Z</dcterms:modified>
</cp:coreProperties>
</file>